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974112" w:rsidP="00F158BF">
      <w:pPr>
        <w:jc w:val="center"/>
        <w:rPr>
          <w:b/>
          <w:sz w:val="40"/>
          <w:szCs w:val="40"/>
        </w:rPr>
      </w:pPr>
      <w:r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193E0E" w:rsidRPr="00855C78" w:rsidRDefault="00193E0E" w:rsidP="00193E0E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Pr="00E207B4">
        <w:rPr>
          <w:b/>
          <w:sz w:val="24"/>
          <w:szCs w:val="24"/>
        </w:rPr>
        <w:t xml:space="preserve"> ΥΠΗΡΕΣΙΑΣ: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193E0E" w:rsidRDefault="00193E0E" w:rsidP="00193E0E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193E0E" w:rsidRDefault="00193E0E" w:rsidP="00193E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5A229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5A2295">
        <w:rPr>
          <w:b/>
          <w:sz w:val="24"/>
          <w:szCs w:val="24"/>
        </w:rPr>
        <w:t xml:space="preserve">: </w:t>
      </w:r>
      <w:r w:rsidRPr="005A2295">
        <w:rPr>
          <w:sz w:val="24"/>
          <w:szCs w:val="24"/>
        </w:rPr>
        <w:t>……………………………………………..</w:t>
      </w:r>
    </w:p>
    <w:p w:rsidR="00974112" w:rsidRDefault="00974112"/>
    <w:p w:rsidR="00F158BF" w:rsidRDefault="00F158BF"/>
    <w:p w:rsidR="00C64BCF" w:rsidRPr="00F158BF" w:rsidRDefault="00974112" w:rsidP="00F158BF">
      <w:pPr>
        <w:spacing w:after="0"/>
        <w:ind w:righ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58BF">
        <w:rPr>
          <w:rFonts w:asciiTheme="minorHAnsi" w:hAnsiTheme="minorHAnsi" w:cstheme="minorHAnsi"/>
          <w:b/>
          <w:sz w:val="24"/>
          <w:szCs w:val="24"/>
        </w:rPr>
        <w:t>ΘΕΜΑ</w:t>
      </w:r>
      <w:r w:rsidR="004B4109" w:rsidRPr="00F158BF">
        <w:rPr>
          <w:rFonts w:asciiTheme="minorHAnsi" w:hAnsiTheme="minorHAnsi" w:cstheme="minorHAnsi"/>
          <w:b/>
          <w:sz w:val="24"/>
          <w:szCs w:val="24"/>
        </w:rPr>
        <w:t>:</w:t>
      </w:r>
      <w:r w:rsidR="00AF501A" w:rsidRPr="00F158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158BF">
        <w:rPr>
          <w:rFonts w:asciiTheme="minorHAnsi" w:hAnsiTheme="minorHAnsi" w:cstheme="minorHAnsi"/>
          <w:b/>
          <w:sz w:val="24"/>
          <w:szCs w:val="24"/>
        </w:rPr>
        <w:t>«</w:t>
      </w:r>
      <w:r w:rsidR="00AF501A" w:rsidRPr="00F158BF">
        <w:rPr>
          <w:rFonts w:asciiTheme="minorHAnsi" w:hAnsiTheme="minorHAnsi" w:cstheme="minorHAnsi"/>
          <w:b/>
          <w:sz w:val="24"/>
          <w:szCs w:val="24"/>
        </w:rPr>
        <w:t>Χορήγηση</w:t>
      </w:r>
      <w:r w:rsidR="00E40E0B" w:rsidRPr="00F158BF">
        <w:rPr>
          <w:rFonts w:asciiTheme="minorHAnsi" w:hAnsiTheme="minorHAnsi" w:cstheme="minorHAnsi"/>
          <w:b/>
          <w:sz w:val="24"/>
          <w:szCs w:val="24"/>
        </w:rPr>
        <w:t xml:space="preserve"> ειδικής  άδειας </w:t>
      </w:r>
    </w:p>
    <w:p w:rsidR="00A1030A" w:rsidRPr="00F158BF" w:rsidRDefault="00D669E4" w:rsidP="00F158BF">
      <w:pPr>
        <w:spacing w:after="0"/>
        <w:ind w:righ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58BF">
        <w:rPr>
          <w:rFonts w:asciiTheme="minorHAnsi" w:hAnsiTheme="minorHAnsi" w:cstheme="minorHAnsi"/>
          <w:b/>
          <w:sz w:val="24"/>
          <w:szCs w:val="24"/>
        </w:rPr>
        <w:t>νοσήματος</w:t>
      </w:r>
      <w:r w:rsidR="00F158BF" w:rsidRPr="00F158BF">
        <w:rPr>
          <w:rFonts w:asciiTheme="minorHAnsi" w:hAnsiTheme="minorHAnsi" w:cstheme="minorHAnsi"/>
          <w:b/>
          <w:sz w:val="24"/>
          <w:szCs w:val="24"/>
        </w:rPr>
        <w:t xml:space="preserve"> για τέκνο ή συγγενικό πρόσωπο με βαριά νοητική στέρηση ή σύνδρομο </w:t>
      </w:r>
      <w:proofErr w:type="spellStart"/>
      <w:r w:rsidR="00F158BF" w:rsidRPr="00F158BF">
        <w:rPr>
          <w:rFonts w:asciiTheme="minorHAnsi" w:hAnsiTheme="minorHAnsi" w:cstheme="minorHAnsi"/>
          <w:b/>
          <w:sz w:val="24"/>
          <w:szCs w:val="24"/>
        </w:rPr>
        <w:t>Down</w:t>
      </w:r>
      <w:proofErr w:type="spellEnd"/>
      <w:r w:rsidR="00F158BF" w:rsidRPr="00F158BF">
        <w:rPr>
          <w:rFonts w:asciiTheme="minorHAnsi" w:hAnsiTheme="minorHAnsi" w:cstheme="minorHAnsi"/>
          <w:b/>
          <w:sz w:val="24"/>
          <w:szCs w:val="24"/>
        </w:rPr>
        <w:t xml:space="preserve"> ή Διάχυτη Αναπτυξιακή Διαταραχή (Δ.Α.Δ.)</w:t>
      </w:r>
      <w:r w:rsidR="00B37749" w:rsidRPr="00F158BF">
        <w:rPr>
          <w:rFonts w:asciiTheme="minorHAnsi" w:hAnsiTheme="minorHAnsi" w:cstheme="minorHAnsi"/>
          <w:b/>
          <w:sz w:val="24"/>
          <w:szCs w:val="24"/>
        </w:rPr>
        <w:t>»</w:t>
      </w:r>
    </w:p>
    <w:p w:rsidR="00974112" w:rsidRDefault="00B37749" w:rsidP="00F158B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E40E0B" w:rsidRDefault="00E40E0B" w:rsidP="00E56B72">
      <w:pPr>
        <w:rPr>
          <w:sz w:val="28"/>
          <w:szCs w:val="28"/>
        </w:rPr>
      </w:pPr>
    </w:p>
    <w:p w:rsidR="004A0B01" w:rsidRDefault="004A0B01" w:rsidP="00E56B72">
      <w:pPr>
        <w:rPr>
          <w:sz w:val="28"/>
          <w:szCs w:val="28"/>
        </w:rPr>
      </w:pPr>
    </w:p>
    <w:p w:rsidR="00D05BD9" w:rsidRDefault="00D05BD9" w:rsidP="00D05BD9">
      <w:pPr>
        <w:rPr>
          <w:b/>
          <w:sz w:val="24"/>
          <w:szCs w:val="24"/>
        </w:rPr>
      </w:pPr>
    </w:p>
    <w:p w:rsidR="00045114" w:rsidRDefault="00045114" w:rsidP="00D05BD9">
      <w:pPr>
        <w:rPr>
          <w:b/>
          <w:sz w:val="24"/>
          <w:szCs w:val="24"/>
        </w:rPr>
      </w:pPr>
    </w:p>
    <w:p w:rsidR="00F158BF" w:rsidRDefault="000741C4" w:rsidP="00D05BD9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ΠΡΟΣ</w:t>
      </w:r>
      <w:r w:rsidR="00AF501A" w:rsidRPr="00E207B4">
        <w:rPr>
          <w:b/>
          <w:sz w:val="24"/>
          <w:szCs w:val="24"/>
        </w:rPr>
        <w:t xml:space="preserve">: </w:t>
      </w:r>
      <w:r w:rsidRPr="00E207B4">
        <w:rPr>
          <w:b/>
          <w:sz w:val="24"/>
          <w:szCs w:val="24"/>
        </w:rPr>
        <w:t xml:space="preserve">τη Δ/νση </w:t>
      </w:r>
      <w:r w:rsidR="00E207B4" w:rsidRPr="00E207B4">
        <w:rPr>
          <w:b/>
          <w:sz w:val="24"/>
          <w:szCs w:val="24"/>
        </w:rPr>
        <w:t xml:space="preserve"> </w:t>
      </w:r>
      <w:r w:rsidR="00E56B72" w:rsidRPr="00E207B4">
        <w:rPr>
          <w:b/>
          <w:sz w:val="24"/>
          <w:szCs w:val="24"/>
        </w:rPr>
        <w:t xml:space="preserve">του </w:t>
      </w:r>
      <w:r w:rsidR="00D05BD9">
        <w:rPr>
          <w:b/>
          <w:sz w:val="24"/>
          <w:szCs w:val="24"/>
        </w:rPr>
        <w:t>3</w:t>
      </w:r>
      <w:r w:rsidR="00D05BD9" w:rsidRPr="00D05BD9">
        <w:rPr>
          <w:b/>
          <w:sz w:val="24"/>
          <w:szCs w:val="24"/>
          <w:vertAlign w:val="superscript"/>
        </w:rPr>
        <w:t>ου</w:t>
      </w:r>
      <w:r w:rsidR="00D05BD9">
        <w:rPr>
          <w:b/>
          <w:sz w:val="24"/>
          <w:szCs w:val="24"/>
        </w:rPr>
        <w:t xml:space="preserve"> Δημοτικού Σχολείου Πύργου</w:t>
      </w:r>
      <w:r w:rsidR="00045114">
        <w:rPr>
          <w:b/>
          <w:sz w:val="24"/>
          <w:szCs w:val="24"/>
        </w:rPr>
        <w:t xml:space="preserve"> Ηλείας</w:t>
      </w:r>
    </w:p>
    <w:p w:rsidR="002B3A30" w:rsidRDefault="002B3A30" w:rsidP="002B3A30">
      <w:pPr>
        <w:rPr>
          <w:b/>
          <w:sz w:val="24"/>
          <w:szCs w:val="24"/>
        </w:rPr>
      </w:pPr>
    </w:p>
    <w:p w:rsidR="00D669E4" w:rsidRPr="00F158BF" w:rsidRDefault="00D669E4" w:rsidP="002B3A30">
      <w:pPr>
        <w:ind w:right="566"/>
        <w:jc w:val="both"/>
      </w:pPr>
      <w:r w:rsidRPr="00F158BF">
        <w:t xml:space="preserve">Παρακαλώ να μου χορηγήσετε </w:t>
      </w:r>
      <w:r w:rsidRPr="00F158BF">
        <w:rPr>
          <w:b/>
        </w:rPr>
        <w:t>ειδική  άδεια</w:t>
      </w:r>
      <w:r w:rsidRPr="00F158BF">
        <w:t xml:space="preserve"> </w:t>
      </w:r>
      <w:r w:rsidRPr="00F158BF">
        <w:rPr>
          <w:b/>
        </w:rPr>
        <w:t>νοσήματος</w:t>
      </w:r>
      <w:r w:rsidR="00F158BF" w:rsidRPr="00F158BF">
        <w:rPr>
          <w:b/>
        </w:rPr>
        <w:t xml:space="preserve"> για τέκνο ή συγγενικό πρόσωπο </w:t>
      </w:r>
      <w:r w:rsidR="00F158BF" w:rsidRPr="00F158BF">
        <w:t xml:space="preserve">που πάσχει από βαριά νοητική στέρηση ή σύνδρομο </w:t>
      </w:r>
      <w:proofErr w:type="spellStart"/>
      <w:r w:rsidR="00F158BF" w:rsidRPr="00F158BF">
        <w:t>Down</w:t>
      </w:r>
      <w:proofErr w:type="spellEnd"/>
      <w:r w:rsidR="00F158BF" w:rsidRPr="00F158BF">
        <w:t xml:space="preserve"> ή Δ.Α.Δ.,</w:t>
      </w:r>
      <w:r w:rsidR="004A0B01">
        <w:rPr>
          <w:b/>
        </w:rPr>
        <w:t xml:space="preserve"> </w:t>
      </w:r>
      <w:r w:rsidR="00F26698" w:rsidRPr="00F158BF">
        <w:t>διάρκειας</w:t>
      </w:r>
      <w:r w:rsidR="00F26698" w:rsidRPr="00F158BF">
        <w:rPr>
          <w:b/>
        </w:rPr>
        <w:t xml:space="preserve"> </w:t>
      </w:r>
      <w:r w:rsidRPr="00F158BF">
        <w:t>…………………</w:t>
      </w:r>
      <w:r w:rsidR="00F26698" w:rsidRPr="00F158BF">
        <w:t xml:space="preserve">.. (……..) </w:t>
      </w:r>
      <w:proofErr w:type="spellStart"/>
      <w:r w:rsidR="00F26698" w:rsidRPr="00F158BF">
        <w:t>ημερ</w:t>
      </w:r>
      <w:proofErr w:type="spellEnd"/>
      <w:r w:rsidR="00F26698" w:rsidRPr="00F158BF">
        <w:t>…….</w:t>
      </w:r>
      <w:r w:rsidRPr="00F158BF">
        <w:t xml:space="preserve"> από ….../ ……./………….. έως και ….../……./………….. </w:t>
      </w:r>
      <w:r w:rsidR="00F158BF" w:rsidRPr="00F158BF">
        <w:t>.</w:t>
      </w:r>
    </w:p>
    <w:p w:rsidR="00D669E4" w:rsidRPr="00F158BF" w:rsidRDefault="00D669E4" w:rsidP="00D669E4">
      <w:pPr>
        <w:spacing w:after="0" w:line="360" w:lineRule="auto"/>
        <w:ind w:right="566"/>
        <w:jc w:val="both"/>
      </w:pPr>
      <w:r w:rsidRPr="00F158BF">
        <w:t>Επισυνάπτω:</w:t>
      </w:r>
    </w:p>
    <w:p w:rsidR="00F158BF" w:rsidRPr="00F158BF" w:rsidRDefault="00F158BF" w:rsidP="00F158BF">
      <w:pPr>
        <w:pStyle w:val="a4"/>
        <w:numPr>
          <w:ilvl w:val="0"/>
          <w:numId w:val="8"/>
        </w:numPr>
        <w:spacing w:after="0"/>
        <w:ind w:left="-142" w:right="283" w:hanging="142"/>
        <w:jc w:val="both"/>
        <w:rPr>
          <w:b/>
        </w:rPr>
      </w:pPr>
      <w:r w:rsidRPr="00F158BF">
        <w:t xml:space="preserve">γνωμάτευση από δημόσιο </w:t>
      </w:r>
      <w:proofErr w:type="spellStart"/>
      <w:r w:rsidRPr="00F158BF">
        <w:t>Ιατροπαιδαγωγικό</w:t>
      </w:r>
      <w:proofErr w:type="spellEnd"/>
      <w:r w:rsidRPr="00F158BF">
        <w:t xml:space="preserve"> Κέντρο ή </w:t>
      </w:r>
      <w:proofErr w:type="spellStart"/>
      <w:r w:rsidRPr="00F158BF">
        <w:t>παιδοψυχιατρικό</w:t>
      </w:r>
      <w:proofErr w:type="spellEnd"/>
      <w:r w:rsidRPr="00F158BF">
        <w:t xml:space="preserve"> τμήμα δημο</w:t>
      </w:r>
      <w:r w:rsidR="004A0B01">
        <w:t xml:space="preserve">σίου νοσοκομείου </w:t>
      </w:r>
      <w:r w:rsidRPr="00F158BF">
        <w:rPr>
          <w:rFonts w:cs="Calibri"/>
          <w:sz w:val="28"/>
          <w:szCs w:val="28"/>
        </w:rPr>
        <w:t>□</w:t>
      </w:r>
    </w:p>
    <w:p w:rsidR="00F158BF" w:rsidRPr="00F158BF" w:rsidRDefault="00F158BF" w:rsidP="00F158BF">
      <w:pPr>
        <w:pStyle w:val="a4"/>
        <w:spacing w:after="0"/>
        <w:ind w:left="-142" w:right="283"/>
        <w:jc w:val="both"/>
        <w:rPr>
          <w:b/>
        </w:rPr>
      </w:pPr>
    </w:p>
    <w:p w:rsidR="00F158BF" w:rsidRPr="004A0B01" w:rsidRDefault="00F158BF" w:rsidP="00176809">
      <w:pPr>
        <w:pStyle w:val="a4"/>
        <w:numPr>
          <w:ilvl w:val="0"/>
          <w:numId w:val="8"/>
        </w:numPr>
        <w:spacing w:after="0"/>
        <w:ind w:left="-142" w:right="283" w:hanging="142"/>
        <w:jc w:val="both"/>
        <w:rPr>
          <w:b/>
        </w:rPr>
      </w:pPr>
      <w:r w:rsidRPr="00F158BF">
        <w:t xml:space="preserve">χορηγηθέν δημόσιο έγγραφο (π.χ. φορολογική δήλωση ή πιστοποιητικό ΚΕΠΑ) ως δικαιολογητικό ότι το </w:t>
      </w:r>
      <w:r w:rsidRPr="00DF6F0B">
        <w:rPr>
          <w:b/>
        </w:rPr>
        <w:t>ενήλικο τέκνο</w:t>
      </w:r>
      <w:r w:rsidRPr="00F158BF">
        <w:t xml:space="preserve"> δεν εργάζεται και είναι ανίκανο προς εργασία λόγω της παθήσεως αυτής </w:t>
      </w:r>
      <w:r w:rsidRPr="00F158BF">
        <w:rPr>
          <w:sz w:val="28"/>
          <w:szCs w:val="28"/>
        </w:rPr>
        <w:t xml:space="preserve"> </w:t>
      </w:r>
      <w:r w:rsidRPr="00F158BF">
        <w:rPr>
          <w:rFonts w:cs="Calibri"/>
          <w:sz w:val="28"/>
          <w:szCs w:val="28"/>
        </w:rPr>
        <w:t>□</w:t>
      </w:r>
    </w:p>
    <w:p w:rsidR="004A0B01" w:rsidRPr="004A0B01" w:rsidRDefault="004A0B01" w:rsidP="004A0B01">
      <w:pPr>
        <w:pStyle w:val="a4"/>
        <w:rPr>
          <w:b/>
        </w:rPr>
      </w:pPr>
    </w:p>
    <w:p w:rsidR="004A0B01" w:rsidRPr="00F158BF" w:rsidRDefault="004A0B01" w:rsidP="00F158BF">
      <w:pPr>
        <w:pStyle w:val="a4"/>
        <w:numPr>
          <w:ilvl w:val="0"/>
          <w:numId w:val="8"/>
        </w:numPr>
        <w:spacing w:after="0"/>
        <w:ind w:left="-142" w:right="283" w:hanging="142"/>
        <w:jc w:val="both"/>
        <w:rPr>
          <w:b/>
        </w:rPr>
      </w:pPr>
      <w:r>
        <w:t>υπεύθυνη δήλωση όπου καθορίζεται  ποιος από τους δύο δικαιούχους θα κάνει χρήση της άδειας και για πόσο χρονικό διάστημα</w:t>
      </w:r>
      <w:r w:rsidRPr="004A0B01">
        <w:t xml:space="preserve"> </w:t>
      </w:r>
      <w:r>
        <w:t xml:space="preserve">καθώς και πόσες ημέρες της δικαιούμενης από κοινού άδειας έχει κάνει ήδη χρήση ο άλλος </w:t>
      </w:r>
      <w:proofErr w:type="spellStart"/>
      <w:r>
        <w:t>συνδικαιούχος</w:t>
      </w:r>
      <w:proofErr w:type="spellEnd"/>
      <w:r>
        <w:t xml:space="preserve"> στην υπηρεσία, όπου εργάζεται </w:t>
      </w:r>
      <w:r w:rsidRPr="00F158BF">
        <w:rPr>
          <w:rFonts w:cs="Calibri"/>
          <w:sz w:val="28"/>
          <w:szCs w:val="28"/>
        </w:rPr>
        <w:t>□</w:t>
      </w:r>
    </w:p>
    <w:p w:rsidR="00A35F90" w:rsidRDefault="00C81871" w:rsidP="00A35F90">
      <w:pPr>
        <w:spacing w:after="0"/>
        <w:jc w:val="both"/>
        <w:rPr>
          <w:b/>
          <w:sz w:val="24"/>
          <w:szCs w:val="24"/>
        </w:rPr>
      </w:pPr>
      <w:r w:rsidRPr="00C8187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8.4pt;width:219.95pt;height:148.15pt;z-index:-251658752;mso-width-relative:margin;mso-height-relative:margin">
            <v:textbox style="mso-next-textbox:#_x0000_s1026"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Pr="004A0B01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 w:rsidP="00E40E0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Διαβιβάζεται στη Δ/νση Π.Ε. Ηλείας</w:t>
                  </w:r>
                </w:p>
                <w:p w:rsidR="00855C78" w:rsidRDefault="00E40E0B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 w:rsidR="00855C78">
                    <w:rPr>
                      <w:b/>
                      <w:sz w:val="24"/>
                      <w:szCs w:val="24"/>
                    </w:rPr>
                    <w:t>..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 w:rsidR="00855C78">
                    <w:rPr>
                      <w:b/>
                      <w:sz w:val="24"/>
                      <w:szCs w:val="24"/>
                    </w:rPr>
                    <w:t>Προϊσταμε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="00855C78"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</w:txbxContent>
            </v:textbox>
          </v:shape>
        </w:pict>
      </w:r>
    </w:p>
    <w:p w:rsidR="003F3AF9" w:rsidRPr="00A35F90" w:rsidRDefault="003F3AF9" w:rsidP="00A35F90">
      <w:pPr>
        <w:spacing w:after="0" w:line="360" w:lineRule="auto"/>
        <w:ind w:right="283"/>
        <w:jc w:val="both"/>
        <w:rPr>
          <w:sz w:val="24"/>
          <w:szCs w:val="24"/>
        </w:rPr>
      </w:pPr>
    </w:p>
    <w:p w:rsidR="004B4109" w:rsidRDefault="004B410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4A0B01" w:rsidRDefault="00176809" w:rsidP="001768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930201">
        <w:rPr>
          <w:b/>
          <w:sz w:val="24"/>
          <w:szCs w:val="24"/>
        </w:rPr>
        <w:t>……………………………………………</w:t>
      </w:r>
    </w:p>
    <w:p w:rsidR="005A2295" w:rsidRDefault="00176809" w:rsidP="0017680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A2295">
        <w:rPr>
          <w:b/>
          <w:sz w:val="24"/>
          <w:szCs w:val="24"/>
        </w:rPr>
        <w:t xml:space="preserve">Ο </w:t>
      </w:r>
      <w:r w:rsidR="005A2295" w:rsidRPr="00D0046B">
        <w:rPr>
          <w:b/>
          <w:sz w:val="24"/>
          <w:szCs w:val="24"/>
        </w:rPr>
        <w:t>Αιτών</w:t>
      </w:r>
      <w:r w:rsidR="00D0046B">
        <w:rPr>
          <w:b/>
          <w:sz w:val="24"/>
          <w:szCs w:val="24"/>
        </w:rPr>
        <w:t xml:space="preserve"> </w:t>
      </w:r>
      <w:r w:rsidR="00D669E4">
        <w:rPr>
          <w:b/>
          <w:sz w:val="24"/>
          <w:szCs w:val="24"/>
        </w:rPr>
        <w:t>/Η Αιτούσα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Pr="00930201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sectPr w:rsidR="005A2295" w:rsidRPr="00930201" w:rsidSect="00A35F90">
      <w:footerReference w:type="default" r:id="rId8"/>
      <w:pgSz w:w="11906" w:h="16838"/>
      <w:pgMar w:top="993" w:right="566" w:bottom="284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C38" w:rsidRDefault="00792C38" w:rsidP="003F3AF9">
      <w:pPr>
        <w:spacing w:after="0" w:line="240" w:lineRule="auto"/>
      </w:pPr>
      <w:r>
        <w:separator/>
      </w:r>
    </w:p>
  </w:endnote>
  <w:endnote w:type="continuationSeparator" w:id="1">
    <w:p w:rsidR="00792C38" w:rsidRDefault="00792C38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D05BD9" w:rsidP="00EE2A47">
    <w:pPr>
      <w:pStyle w:val="a6"/>
      <w:jc w:val="center"/>
    </w:pPr>
    <w:r w:rsidRPr="00D05BD9">
      <w:rPr>
        <w:noProof/>
        <w:lang w:eastAsia="el-GR"/>
      </w:rPr>
      <w:drawing>
        <wp:inline distT="0" distB="0" distL="0" distR="0">
          <wp:extent cx="5274310" cy="398015"/>
          <wp:effectExtent l="19050" t="0" r="2540" b="0"/>
          <wp:docPr id="2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C38" w:rsidRDefault="00792C38" w:rsidP="003F3AF9">
      <w:pPr>
        <w:spacing w:after="0" w:line="240" w:lineRule="auto"/>
      </w:pPr>
      <w:r>
        <w:separator/>
      </w:r>
    </w:p>
  </w:footnote>
  <w:footnote w:type="continuationSeparator" w:id="1">
    <w:p w:rsidR="00792C38" w:rsidRDefault="00792C38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1387"/>
    <w:multiLevelType w:val="hybridMultilevel"/>
    <w:tmpl w:val="9C563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A241A"/>
    <w:multiLevelType w:val="hybridMultilevel"/>
    <w:tmpl w:val="7166C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3397C"/>
    <w:multiLevelType w:val="hybridMultilevel"/>
    <w:tmpl w:val="12F808A8"/>
    <w:lvl w:ilvl="0" w:tplc="91C6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12"/>
    <w:rsid w:val="00045114"/>
    <w:rsid w:val="0005205C"/>
    <w:rsid w:val="000741C4"/>
    <w:rsid w:val="00076F70"/>
    <w:rsid w:val="000E0973"/>
    <w:rsid w:val="001061B5"/>
    <w:rsid w:val="001569B2"/>
    <w:rsid w:val="00176809"/>
    <w:rsid w:val="00185C0C"/>
    <w:rsid w:val="00193E0E"/>
    <w:rsid w:val="00255AC4"/>
    <w:rsid w:val="002B3092"/>
    <w:rsid w:val="002B3A30"/>
    <w:rsid w:val="002B5C63"/>
    <w:rsid w:val="002B7DFC"/>
    <w:rsid w:val="00307018"/>
    <w:rsid w:val="00313506"/>
    <w:rsid w:val="00315AEB"/>
    <w:rsid w:val="00334369"/>
    <w:rsid w:val="0033450B"/>
    <w:rsid w:val="00340957"/>
    <w:rsid w:val="003A2320"/>
    <w:rsid w:val="003C3C18"/>
    <w:rsid w:val="003F2798"/>
    <w:rsid w:val="003F3AF9"/>
    <w:rsid w:val="004A0B01"/>
    <w:rsid w:val="004B3AD6"/>
    <w:rsid w:val="004B4109"/>
    <w:rsid w:val="00515D30"/>
    <w:rsid w:val="00534703"/>
    <w:rsid w:val="005540E7"/>
    <w:rsid w:val="005A2295"/>
    <w:rsid w:val="005C703E"/>
    <w:rsid w:val="005D20A8"/>
    <w:rsid w:val="005D6C3D"/>
    <w:rsid w:val="005E306A"/>
    <w:rsid w:val="00612EAE"/>
    <w:rsid w:val="0061572C"/>
    <w:rsid w:val="006414B5"/>
    <w:rsid w:val="00650C15"/>
    <w:rsid w:val="0065116E"/>
    <w:rsid w:val="006703F3"/>
    <w:rsid w:val="00713420"/>
    <w:rsid w:val="007314E5"/>
    <w:rsid w:val="00756644"/>
    <w:rsid w:val="00792C38"/>
    <w:rsid w:val="00795CBB"/>
    <w:rsid w:val="007F6786"/>
    <w:rsid w:val="007F715B"/>
    <w:rsid w:val="00822830"/>
    <w:rsid w:val="00855C78"/>
    <w:rsid w:val="0088331B"/>
    <w:rsid w:val="00891B9E"/>
    <w:rsid w:val="008B7335"/>
    <w:rsid w:val="008C573C"/>
    <w:rsid w:val="009077D3"/>
    <w:rsid w:val="00912A4A"/>
    <w:rsid w:val="00930201"/>
    <w:rsid w:val="009434E0"/>
    <w:rsid w:val="0095042C"/>
    <w:rsid w:val="00974112"/>
    <w:rsid w:val="00980F41"/>
    <w:rsid w:val="00982BA0"/>
    <w:rsid w:val="00997092"/>
    <w:rsid w:val="009A0125"/>
    <w:rsid w:val="009A63C0"/>
    <w:rsid w:val="009F049F"/>
    <w:rsid w:val="009F255D"/>
    <w:rsid w:val="00A1030A"/>
    <w:rsid w:val="00A250D5"/>
    <w:rsid w:val="00A25418"/>
    <w:rsid w:val="00A33708"/>
    <w:rsid w:val="00A35F90"/>
    <w:rsid w:val="00A51AC2"/>
    <w:rsid w:val="00A53978"/>
    <w:rsid w:val="00A75F7E"/>
    <w:rsid w:val="00A87226"/>
    <w:rsid w:val="00A960AD"/>
    <w:rsid w:val="00AB233B"/>
    <w:rsid w:val="00AB5EDB"/>
    <w:rsid w:val="00AF3A5B"/>
    <w:rsid w:val="00AF501A"/>
    <w:rsid w:val="00AF78B3"/>
    <w:rsid w:val="00B01B02"/>
    <w:rsid w:val="00B27439"/>
    <w:rsid w:val="00B37749"/>
    <w:rsid w:val="00B87D75"/>
    <w:rsid w:val="00B93F28"/>
    <w:rsid w:val="00B94B9A"/>
    <w:rsid w:val="00C10B9A"/>
    <w:rsid w:val="00C20BD1"/>
    <w:rsid w:val="00C64BCF"/>
    <w:rsid w:val="00C67CC1"/>
    <w:rsid w:val="00C7455B"/>
    <w:rsid w:val="00C81871"/>
    <w:rsid w:val="00C85D5C"/>
    <w:rsid w:val="00CB690A"/>
    <w:rsid w:val="00D0046B"/>
    <w:rsid w:val="00D05BD9"/>
    <w:rsid w:val="00D32719"/>
    <w:rsid w:val="00D669E4"/>
    <w:rsid w:val="00D9280D"/>
    <w:rsid w:val="00DB39A3"/>
    <w:rsid w:val="00DE5668"/>
    <w:rsid w:val="00DF6F0B"/>
    <w:rsid w:val="00E02A7A"/>
    <w:rsid w:val="00E132B2"/>
    <w:rsid w:val="00E207B4"/>
    <w:rsid w:val="00E34B81"/>
    <w:rsid w:val="00E40E0B"/>
    <w:rsid w:val="00E44963"/>
    <w:rsid w:val="00E56B72"/>
    <w:rsid w:val="00E72CF0"/>
    <w:rsid w:val="00EB78B4"/>
    <w:rsid w:val="00EE2A47"/>
    <w:rsid w:val="00F119F5"/>
    <w:rsid w:val="00F158BF"/>
    <w:rsid w:val="00F26698"/>
    <w:rsid w:val="00F339F7"/>
    <w:rsid w:val="00F37EE2"/>
    <w:rsid w:val="00FC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DF23-EB9D-42F3-A1F5-B589FCF0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2024-04-09T19:23:00Z</cp:lastPrinted>
  <dcterms:created xsi:type="dcterms:W3CDTF">2024-04-09T18:05:00Z</dcterms:created>
  <dcterms:modified xsi:type="dcterms:W3CDTF">2024-04-09T19:23:00Z</dcterms:modified>
</cp:coreProperties>
</file>